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214F" w14:textId="74DC1A52" w:rsidR="00053F03" w:rsidRDefault="009B7CE8" w:rsidP="001E3E0B">
      <w:pPr>
        <w:contextualSpacing/>
      </w:pPr>
      <w:r>
        <w:rPr>
          <w:noProof/>
        </w:rPr>
        <w:drawing>
          <wp:inline distT="0" distB="0" distL="0" distR="0" wp14:anchorId="5ABB3ACE" wp14:editId="0AA085DC">
            <wp:extent cx="3276600" cy="29845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6F144" w14:textId="34329273" w:rsidR="006E62F1" w:rsidRDefault="006E62F1" w:rsidP="001E3E0B">
      <w:pPr>
        <w:contextualSpacing/>
      </w:pPr>
    </w:p>
    <w:p w14:paraId="5A14B018" w14:textId="3250D4D2" w:rsidR="00A11CCB" w:rsidRDefault="00A11CCB" w:rsidP="001E3E0B">
      <w:pPr>
        <w:contextualSpacing/>
      </w:pPr>
    </w:p>
    <w:p w14:paraId="5F964F41" w14:textId="5D1BA4B2" w:rsidR="00025264" w:rsidRDefault="00F27040" w:rsidP="001E3E0B">
      <w:pPr>
        <w:contextualSpacing/>
      </w:pPr>
      <w:r>
        <w:t>Til Kultur- og likestillingsdepartementet</w:t>
      </w:r>
    </w:p>
    <w:p w14:paraId="37B6FB0D" w14:textId="39D3EE54" w:rsidR="00F27040" w:rsidRDefault="00F27040" w:rsidP="001E3E0B">
      <w:pPr>
        <w:contextualSpacing/>
      </w:pPr>
      <w:r>
        <w:t>Ved politisk ledelse</w:t>
      </w:r>
    </w:p>
    <w:p w14:paraId="520BA1D8" w14:textId="0B1575BE" w:rsidR="00C068B6" w:rsidRDefault="00865ABD" w:rsidP="001E3E0B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Oslo, </w:t>
      </w:r>
      <w:r w:rsidR="004601F7">
        <w:t>21</w:t>
      </w:r>
      <w:r w:rsidR="00F27040">
        <w:t>. september</w:t>
      </w:r>
      <w:r>
        <w:t xml:space="preserve"> 2023</w:t>
      </w:r>
    </w:p>
    <w:p w14:paraId="2ECC69C6" w14:textId="77777777" w:rsidR="0035063D" w:rsidRDefault="0035063D" w:rsidP="001E3E0B">
      <w:pPr>
        <w:contextualSpacing/>
      </w:pPr>
    </w:p>
    <w:p w14:paraId="02D42833" w14:textId="77777777" w:rsidR="008B16B7" w:rsidRDefault="008B16B7" w:rsidP="001E3E0B">
      <w:pPr>
        <w:contextualSpacing/>
        <w:rPr>
          <w:rFonts w:cstheme="minorHAnsi"/>
        </w:rPr>
      </w:pPr>
    </w:p>
    <w:p w14:paraId="4BE80E98" w14:textId="77777777" w:rsidR="000A09E9" w:rsidRDefault="000A09E9" w:rsidP="001E3E0B">
      <w:pPr>
        <w:contextualSpacing/>
        <w:rPr>
          <w:rFonts w:cstheme="minorHAnsi"/>
        </w:rPr>
      </w:pPr>
    </w:p>
    <w:p w14:paraId="6B436F67" w14:textId="3955E902" w:rsidR="000B5034" w:rsidRDefault="008B16B7" w:rsidP="001E3E0B">
      <w:pPr>
        <w:contextualSpacing/>
        <w:rPr>
          <w:rFonts w:cstheme="minorHAnsi"/>
          <w:u w:val="single"/>
        </w:rPr>
      </w:pPr>
      <w:r w:rsidRPr="00036568">
        <w:rPr>
          <w:rFonts w:cstheme="minorHAnsi"/>
          <w:u w:val="single"/>
        </w:rPr>
        <w:t>Bekymringsmelding</w:t>
      </w:r>
      <w:r w:rsidR="001E3E0B" w:rsidRPr="00036568">
        <w:rPr>
          <w:rFonts w:cstheme="minorHAnsi"/>
          <w:u w:val="single"/>
        </w:rPr>
        <w:t xml:space="preserve"> – Driftstilskudd til nasjonale aktører inne amatørteater</w:t>
      </w:r>
    </w:p>
    <w:p w14:paraId="2B18FA79" w14:textId="77777777" w:rsidR="00036568" w:rsidRPr="00036568" w:rsidRDefault="00036568" w:rsidP="001E3E0B">
      <w:pPr>
        <w:contextualSpacing/>
        <w:rPr>
          <w:rFonts w:cstheme="minorHAnsi"/>
          <w:u w:val="single"/>
        </w:rPr>
      </w:pPr>
    </w:p>
    <w:p w14:paraId="4DBCC881" w14:textId="0E63A3F5" w:rsidR="00F50567" w:rsidRDefault="008B16B7" w:rsidP="001E3E0B">
      <w:pPr>
        <w:contextualSpacing/>
        <w:rPr>
          <w:rFonts w:cstheme="minorHAnsi"/>
        </w:rPr>
      </w:pPr>
      <w:r>
        <w:rPr>
          <w:rFonts w:cstheme="minorHAnsi"/>
        </w:rPr>
        <w:t>Samarbeidsutvalget for amatørteaterfeltet er oppnevnt av styret i Kulturalliansen. Utvalget består av</w:t>
      </w:r>
      <w:r w:rsidR="001E5153">
        <w:rPr>
          <w:rFonts w:cstheme="minorHAnsi"/>
        </w:rPr>
        <w:t xml:space="preserve"> en representant</w:t>
      </w:r>
      <w:r w:rsidR="00612A7D">
        <w:rPr>
          <w:rFonts w:cstheme="minorHAnsi"/>
        </w:rPr>
        <w:t>er</w:t>
      </w:r>
      <w:r w:rsidR="001E5153">
        <w:rPr>
          <w:rFonts w:cstheme="minorHAnsi"/>
        </w:rPr>
        <w:t xml:space="preserve"> fra </w:t>
      </w:r>
      <w:r w:rsidR="003658B7">
        <w:rPr>
          <w:rFonts w:cstheme="minorHAnsi"/>
        </w:rPr>
        <w:t>Frilynt Norge</w:t>
      </w:r>
      <w:r w:rsidR="001E5153">
        <w:rPr>
          <w:rFonts w:cstheme="minorHAnsi"/>
        </w:rPr>
        <w:t xml:space="preserve">, </w:t>
      </w:r>
      <w:r w:rsidR="003658B7">
        <w:rPr>
          <w:rFonts w:cstheme="minorHAnsi"/>
        </w:rPr>
        <w:t>Nor</w:t>
      </w:r>
      <w:r w:rsidR="00DD7CB6">
        <w:rPr>
          <w:rFonts w:cstheme="minorHAnsi"/>
        </w:rPr>
        <w:t>sk</w:t>
      </w:r>
      <w:r w:rsidR="003658B7">
        <w:rPr>
          <w:rFonts w:cstheme="minorHAnsi"/>
        </w:rPr>
        <w:t xml:space="preserve"> Amatørteaterforbund</w:t>
      </w:r>
      <w:r w:rsidR="001E5153">
        <w:rPr>
          <w:rFonts w:cstheme="minorHAnsi"/>
        </w:rPr>
        <w:t xml:space="preserve">, </w:t>
      </w:r>
      <w:r w:rsidR="008E4E1B">
        <w:rPr>
          <w:rFonts w:cstheme="minorHAnsi"/>
        </w:rPr>
        <w:t>Noregs Ungdomslag</w:t>
      </w:r>
      <w:r w:rsidR="006F5231">
        <w:rPr>
          <w:rFonts w:cstheme="minorHAnsi"/>
        </w:rPr>
        <w:t xml:space="preserve"> og</w:t>
      </w:r>
      <w:r w:rsidR="008E4E1B">
        <w:rPr>
          <w:rFonts w:cstheme="minorHAnsi"/>
        </w:rPr>
        <w:t xml:space="preserve"> </w:t>
      </w:r>
      <w:r w:rsidR="003658B7">
        <w:rPr>
          <w:rFonts w:cstheme="minorHAnsi"/>
        </w:rPr>
        <w:t>Nettverk for regionale teaterråd</w:t>
      </w:r>
      <w:r w:rsidR="00FA0367">
        <w:rPr>
          <w:rFonts w:cstheme="minorHAnsi"/>
        </w:rPr>
        <w:t xml:space="preserve">, samt to organisasjoner som ikke er medlem av Kulturalliansen: </w:t>
      </w:r>
      <w:r w:rsidR="001E5153">
        <w:rPr>
          <w:rFonts w:cstheme="minorHAnsi"/>
        </w:rPr>
        <w:t xml:space="preserve">Norsk Revy og Vestlandske </w:t>
      </w:r>
      <w:r w:rsidR="004453DD">
        <w:rPr>
          <w:rFonts w:cstheme="minorHAnsi"/>
        </w:rPr>
        <w:t>T</w:t>
      </w:r>
      <w:r w:rsidR="001E5153">
        <w:rPr>
          <w:rFonts w:cstheme="minorHAnsi"/>
        </w:rPr>
        <w:t xml:space="preserve">eatersenter. </w:t>
      </w:r>
      <w:r w:rsidR="00F50567">
        <w:rPr>
          <w:rFonts w:cstheme="minorHAnsi"/>
        </w:rPr>
        <w:t xml:space="preserve">Utvalget ledes av en representant for Kulturalliansens styre. </w:t>
      </w:r>
    </w:p>
    <w:p w14:paraId="5D4E4BE8" w14:textId="77777777" w:rsidR="00F50567" w:rsidRDefault="00F50567" w:rsidP="001E3E0B">
      <w:pPr>
        <w:contextualSpacing/>
        <w:rPr>
          <w:rFonts w:cstheme="minorHAnsi"/>
        </w:rPr>
      </w:pPr>
    </w:p>
    <w:p w14:paraId="3B6DFEB3" w14:textId="5478DBAF" w:rsidR="00804977" w:rsidRDefault="001E5153" w:rsidP="001E3E0B">
      <w:pPr>
        <w:contextualSpacing/>
        <w:rPr>
          <w:rFonts w:eastAsia="Times New Roman"/>
        </w:rPr>
      </w:pPr>
      <w:r>
        <w:rPr>
          <w:rFonts w:cstheme="minorHAnsi"/>
        </w:rPr>
        <w:t xml:space="preserve">Utvalgets oppgaver er: </w:t>
      </w:r>
      <w:r w:rsidR="00804977">
        <w:rPr>
          <w:rFonts w:eastAsia="Times New Roman"/>
        </w:rPr>
        <w:t xml:space="preserve">Å </w:t>
      </w:r>
      <w:r w:rsidR="00107277">
        <w:rPr>
          <w:rFonts w:eastAsia="Times New Roman"/>
        </w:rPr>
        <w:t xml:space="preserve">være en arena for utvikling av overordnet </w:t>
      </w:r>
      <w:r w:rsidR="00804977">
        <w:rPr>
          <w:rFonts w:eastAsia="Times New Roman"/>
        </w:rPr>
        <w:t>samarbeid for det frivillige teaterfeltet</w:t>
      </w:r>
      <w:r w:rsidR="00473E22">
        <w:rPr>
          <w:rFonts w:eastAsia="Times New Roman"/>
        </w:rPr>
        <w:t>,</w:t>
      </w:r>
      <w:r w:rsidR="00804977">
        <w:rPr>
          <w:rFonts w:eastAsia="Times New Roman"/>
        </w:rPr>
        <w:t xml:space="preserve"> og arbeide med å utvikle en felles samarbeidsplattform for det frivillige teaterfeltet videre framover. Utvalget skal også arbeide for å forbedre tilskuddsordningen for amatørteaterfeltet.</w:t>
      </w:r>
      <w:r w:rsidR="001806A2">
        <w:rPr>
          <w:rFonts w:eastAsia="Times New Roman"/>
        </w:rPr>
        <w:t xml:space="preserve"> Og det er med dette mandatet vi henvender oss til politisk ledelse i departementet.</w:t>
      </w:r>
    </w:p>
    <w:p w14:paraId="4867747A" w14:textId="77777777" w:rsidR="00763E7C" w:rsidRDefault="00763E7C" w:rsidP="001E3E0B">
      <w:pPr>
        <w:contextualSpacing/>
        <w:rPr>
          <w:rFonts w:eastAsia="Times New Roman"/>
        </w:rPr>
      </w:pPr>
    </w:p>
    <w:p w14:paraId="0EDABC32" w14:textId="4115A208" w:rsidR="00424B34" w:rsidRPr="008E4E1B" w:rsidRDefault="00424B34" w:rsidP="001E3E0B">
      <w:pPr>
        <w:contextualSpacing/>
        <w:rPr>
          <w:rFonts w:eastAsia="Times New Roman"/>
          <w:b/>
          <w:bCs/>
        </w:rPr>
      </w:pPr>
      <w:r w:rsidRPr="008E4E1B">
        <w:rPr>
          <w:rFonts w:eastAsia="Times New Roman"/>
          <w:b/>
          <w:bCs/>
        </w:rPr>
        <w:t>Prosess s</w:t>
      </w:r>
      <w:r w:rsidR="00A97C21">
        <w:rPr>
          <w:rFonts w:eastAsia="Times New Roman"/>
          <w:b/>
          <w:bCs/>
        </w:rPr>
        <w:t>å langt har</w:t>
      </w:r>
      <w:r w:rsidRPr="008E4E1B">
        <w:rPr>
          <w:rFonts w:eastAsia="Times New Roman"/>
          <w:b/>
          <w:bCs/>
        </w:rPr>
        <w:t xml:space="preserve"> skap</w:t>
      </w:r>
      <w:r w:rsidR="00A97C21">
        <w:rPr>
          <w:rFonts w:eastAsia="Times New Roman"/>
          <w:b/>
          <w:bCs/>
        </w:rPr>
        <w:t>t</w:t>
      </w:r>
      <w:r w:rsidRPr="008E4E1B">
        <w:rPr>
          <w:rFonts w:eastAsia="Times New Roman"/>
          <w:b/>
          <w:bCs/>
        </w:rPr>
        <w:t xml:space="preserve"> usikkerhet</w:t>
      </w:r>
    </w:p>
    <w:p w14:paraId="1FE5D231" w14:textId="547E416B" w:rsidR="003D3610" w:rsidRPr="00C04D10" w:rsidRDefault="006F47DC" w:rsidP="001E3E0B">
      <w:pPr>
        <w:rPr>
          <w:rFonts w:eastAsia="Times New Roman"/>
        </w:rPr>
      </w:pPr>
      <w:r>
        <w:rPr>
          <w:rFonts w:eastAsia="Times New Roman"/>
        </w:rPr>
        <w:t>Kulturdirektoratet</w:t>
      </w:r>
      <w:r w:rsidR="003E2F6B">
        <w:rPr>
          <w:rFonts w:eastAsia="Times New Roman"/>
        </w:rPr>
        <w:t xml:space="preserve"> har lagt fram et forslag</w:t>
      </w:r>
      <w:r>
        <w:rPr>
          <w:rFonts w:eastAsia="Times New Roman"/>
        </w:rPr>
        <w:t xml:space="preserve"> om </w:t>
      </w:r>
      <w:r w:rsidR="00E02137">
        <w:rPr>
          <w:rFonts w:eastAsia="Times New Roman"/>
        </w:rPr>
        <w:t>j</w:t>
      </w:r>
      <w:r>
        <w:rPr>
          <w:rFonts w:eastAsia="Times New Roman"/>
        </w:rPr>
        <w:t>usterte retningslinjer og endret navn for tilskuddsordningen Driftstilskudd til nasjonale aktører innen amatørteater</w:t>
      </w:r>
      <w:r w:rsidR="003E2F6B">
        <w:rPr>
          <w:rFonts w:eastAsia="Times New Roman"/>
        </w:rPr>
        <w:t>. Prosessen som har ført fram til forslaget</w:t>
      </w:r>
      <w:r w:rsidR="009260EB">
        <w:rPr>
          <w:rFonts w:eastAsia="Times New Roman"/>
        </w:rPr>
        <w:t>, og flere punkter i forslaget,</w:t>
      </w:r>
      <w:r w:rsidR="009B3DB0">
        <w:rPr>
          <w:rFonts w:eastAsia="Times New Roman"/>
        </w:rPr>
        <w:t xml:space="preserve"> har ført til usikkerhet </w:t>
      </w:r>
      <w:r w:rsidR="00B277A4">
        <w:rPr>
          <w:rFonts w:eastAsia="Times New Roman"/>
        </w:rPr>
        <w:t>og tvil om ordningen vil styrke eller svekke feltet</w:t>
      </w:r>
      <w:r>
        <w:rPr>
          <w:rFonts w:eastAsia="Times New Roman"/>
        </w:rPr>
        <w:t>.</w:t>
      </w:r>
      <w:r w:rsidR="00C04D10">
        <w:rPr>
          <w:rFonts w:eastAsia="Times New Roman"/>
        </w:rPr>
        <w:t xml:space="preserve"> </w:t>
      </w:r>
      <w:r w:rsidR="000B5034">
        <w:rPr>
          <w:rFonts w:eastAsia="Times New Roman"/>
        </w:rPr>
        <w:t xml:space="preserve">Utvalget </w:t>
      </w:r>
      <w:r w:rsidR="0053613D">
        <w:rPr>
          <w:rFonts w:eastAsia="Times New Roman"/>
        </w:rPr>
        <w:t xml:space="preserve">vil </w:t>
      </w:r>
      <w:r w:rsidR="00C04D10">
        <w:rPr>
          <w:rFonts w:eastAsia="Times New Roman"/>
        </w:rPr>
        <w:t xml:space="preserve">først og </w:t>
      </w:r>
      <w:r w:rsidR="00D50E0C">
        <w:rPr>
          <w:rFonts w:eastAsia="Times New Roman"/>
        </w:rPr>
        <w:t xml:space="preserve">fremst </w:t>
      </w:r>
      <w:r w:rsidR="0053613D">
        <w:rPr>
          <w:rFonts w:eastAsia="Times New Roman"/>
        </w:rPr>
        <w:t xml:space="preserve">uttrykke bekymring over hvordan endringer i denne tilskuddsordningen er behandlet. </w:t>
      </w:r>
      <w:r w:rsidR="00062093">
        <w:rPr>
          <w:rFonts w:eastAsia="Times New Roman"/>
        </w:rPr>
        <w:t xml:space="preserve">I klar motsetning til hva som varsles i Rom for deltakelse – regjeringens strategi for </w:t>
      </w:r>
      <w:r w:rsidR="00021271">
        <w:rPr>
          <w:rFonts w:eastAsia="Times New Roman"/>
        </w:rPr>
        <w:t xml:space="preserve">kulturfrivilligheten – er endringene foreslått uten </w:t>
      </w:r>
      <w:r w:rsidR="00F0710A">
        <w:rPr>
          <w:rFonts w:eastAsia="Times New Roman"/>
        </w:rPr>
        <w:t xml:space="preserve">systematisk </w:t>
      </w:r>
      <w:r w:rsidR="00021271">
        <w:rPr>
          <w:rFonts w:eastAsia="Times New Roman"/>
        </w:rPr>
        <w:t>dialog med</w:t>
      </w:r>
      <w:r w:rsidR="00D37C23">
        <w:rPr>
          <w:rFonts w:eastAsia="Times New Roman"/>
        </w:rPr>
        <w:t xml:space="preserve"> feltet, og resultatet er ikke</w:t>
      </w:r>
      <w:r w:rsidR="004A1701">
        <w:rPr>
          <w:rFonts w:eastAsia="Times New Roman"/>
        </w:rPr>
        <w:t xml:space="preserve"> </w:t>
      </w:r>
      <w:r w:rsidR="005F6357">
        <w:rPr>
          <w:rFonts w:eastAsia="Times New Roman"/>
        </w:rPr>
        <w:t xml:space="preserve">i tråd med </w:t>
      </w:r>
      <w:r w:rsidR="004A1701">
        <w:rPr>
          <w:rFonts w:eastAsia="Times New Roman"/>
        </w:rPr>
        <w:t>teksten i strategien:</w:t>
      </w:r>
      <w:r w:rsidR="00D37C23">
        <w:rPr>
          <w:rFonts w:eastAsia="Times New Roman"/>
        </w:rPr>
        <w:t xml:space="preserve"> </w:t>
      </w:r>
      <w:r w:rsidR="003D3610" w:rsidRPr="00735059">
        <w:rPr>
          <w:rFonts w:cstheme="minorHAnsi"/>
          <w:i/>
          <w:iCs/>
        </w:rPr>
        <w:t xml:space="preserve">For det frivillige feltet vil tilskudd være tilgjengelig etter mer objektiver kriterier, som medlemsmasse, registrering i frivillighetsregisteret og kvantitative </w:t>
      </w:r>
      <w:proofErr w:type="spellStart"/>
      <w:r w:rsidR="003D3610" w:rsidRPr="00735059">
        <w:rPr>
          <w:rFonts w:cstheme="minorHAnsi"/>
          <w:i/>
          <w:iCs/>
        </w:rPr>
        <w:t>parametre</w:t>
      </w:r>
      <w:proofErr w:type="spellEnd"/>
      <w:r w:rsidR="003D3610" w:rsidRPr="00735059">
        <w:rPr>
          <w:rFonts w:cstheme="minorHAnsi"/>
          <w:i/>
          <w:iCs/>
        </w:rPr>
        <w:t>.</w:t>
      </w:r>
      <w:r w:rsidR="00FA351C" w:rsidRPr="00FA351C">
        <w:rPr>
          <w:rFonts w:cstheme="minorHAnsi"/>
        </w:rPr>
        <w:t xml:space="preserve"> </w:t>
      </w:r>
      <w:r w:rsidR="00FA351C">
        <w:rPr>
          <w:rFonts w:cstheme="minorHAnsi"/>
        </w:rPr>
        <w:t xml:space="preserve">Kulturdirektoratet har avvist å ha dialog med andre </w:t>
      </w:r>
      <w:proofErr w:type="spellStart"/>
      <w:r w:rsidR="00FA351C">
        <w:rPr>
          <w:rFonts w:cstheme="minorHAnsi"/>
        </w:rPr>
        <w:t>tilskuddspartnere</w:t>
      </w:r>
      <w:proofErr w:type="spellEnd"/>
      <w:r w:rsidR="00FA351C">
        <w:rPr>
          <w:rFonts w:cstheme="minorHAnsi"/>
        </w:rPr>
        <w:t xml:space="preserve"> f.eks. på fylkeskommunalt nivå, som tidligere har hatt et godt samarbeid med staten om tilskudd til nasjonale og regionale organisasjoner.</w:t>
      </w:r>
    </w:p>
    <w:p w14:paraId="5FA062D3" w14:textId="77777777" w:rsidR="001E3E0B" w:rsidRPr="00735059" w:rsidRDefault="001E3E0B" w:rsidP="001E3E0B">
      <w:pPr>
        <w:contextualSpacing/>
        <w:rPr>
          <w:rFonts w:cstheme="minorHAnsi"/>
          <w:i/>
          <w:iCs/>
        </w:rPr>
      </w:pPr>
    </w:p>
    <w:p w14:paraId="1D2B9107" w14:textId="2EA78204" w:rsidR="009A08FB" w:rsidRPr="008E4E1B" w:rsidRDefault="007A5951" w:rsidP="001E3E0B">
      <w:p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</w:t>
      </w:r>
      <w:r w:rsidR="009A08FB" w:rsidRPr="008E4E1B">
        <w:rPr>
          <w:rFonts w:eastAsia="Times New Roman"/>
          <w:b/>
          <w:bCs/>
        </w:rPr>
        <w:t>illit må bygges</w:t>
      </w:r>
    </w:p>
    <w:p w14:paraId="339E4CC2" w14:textId="6C958B3F" w:rsidR="00402EC1" w:rsidRDefault="00402EC1" w:rsidP="001E3E0B">
      <w:pPr>
        <w:contextualSpacing/>
        <w:rPr>
          <w:rFonts w:eastAsia="Times New Roman"/>
        </w:rPr>
      </w:pPr>
      <w:r>
        <w:rPr>
          <w:rFonts w:eastAsia="Times New Roman"/>
        </w:rPr>
        <w:t xml:space="preserve">Samarbeidsutvalget for amatørteaterfeltet ser at direktoratets </w:t>
      </w:r>
      <w:r w:rsidR="00153625">
        <w:rPr>
          <w:rFonts w:eastAsia="Times New Roman"/>
        </w:rPr>
        <w:t xml:space="preserve">tidsplan for å gjennomføre endringene i liten grad gir rom for </w:t>
      </w:r>
      <w:r w:rsidR="00640B41">
        <w:rPr>
          <w:rFonts w:eastAsia="Times New Roman"/>
        </w:rPr>
        <w:t>dialog</w:t>
      </w:r>
      <w:r w:rsidR="00153625">
        <w:rPr>
          <w:rFonts w:eastAsia="Times New Roman"/>
        </w:rPr>
        <w:t xml:space="preserve">. </w:t>
      </w:r>
      <w:r w:rsidR="00964A5D">
        <w:rPr>
          <w:rFonts w:eastAsia="Times New Roman"/>
        </w:rPr>
        <w:t xml:space="preserve">Det har vært symptomatisk for denne prosessen generelt. </w:t>
      </w:r>
      <w:r w:rsidR="00153625">
        <w:rPr>
          <w:rFonts w:eastAsia="Times New Roman"/>
        </w:rPr>
        <w:t xml:space="preserve">Vi vil derfor isteden etterlyse </w:t>
      </w:r>
      <w:r w:rsidR="00DD5ABD">
        <w:rPr>
          <w:rFonts w:eastAsia="Times New Roman"/>
        </w:rPr>
        <w:t xml:space="preserve">– og sterkt anbefale – at det etableres strukturerte møtepunkter mellom direktoratet og aktørene i feltet. Dette kan for eksempel gjøres ved at direktoratet oppnevner et rådgivende utvalg som konsulteres i prosessen med </w:t>
      </w:r>
      <w:r w:rsidR="009C6FCE">
        <w:rPr>
          <w:rFonts w:eastAsia="Times New Roman"/>
        </w:rPr>
        <w:t>å evaluere og utvikle tilskuddsordningen</w:t>
      </w:r>
      <w:r w:rsidR="00F31EDE">
        <w:rPr>
          <w:rFonts w:eastAsia="Times New Roman"/>
        </w:rPr>
        <w:t>, fordele tilskudd etc</w:t>
      </w:r>
      <w:r w:rsidR="00DD5ABD">
        <w:rPr>
          <w:rFonts w:eastAsia="Times New Roman"/>
        </w:rPr>
        <w:t>.</w:t>
      </w:r>
      <w:r w:rsidR="00E461E0">
        <w:rPr>
          <w:rFonts w:eastAsia="Times New Roman"/>
        </w:rPr>
        <w:t xml:space="preserve"> </w:t>
      </w:r>
      <w:r w:rsidR="003560D8">
        <w:rPr>
          <w:rFonts w:eastAsia="Times New Roman"/>
        </w:rPr>
        <w:t xml:space="preserve">Et godt eksempel </w:t>
      </w:r>
      <w:r w:rsidR="008C754A">
        <w:rPr>
          <w:rFonts w:eastAsia="Times New Roman"/>
        </w:rPr>
        <w:t xml:space="preserve">på </w:t>
      </w:r>
      <w:r w:rsidR="00F31EDE">
        <w:rPr>
          <w:rFonts w:eastAsia="Times New Roman"/>
        </w:rPr>
        <w:t>en slik struktur</w:t>
      </w:r>
      <w:r w:rsidR="00576871">
        <w:rPr>
          <w:rFonts w:eastAsia="Times New Roman"/>
        </w:rPr>
        <w:t xml:space="preserve"> som fungerer,</w:t>
      </w:r>
      <w:r w:rsidR="008C754A">
        <w:rPr>
          <w:rFonts w:eastAsia="Times New Roman"/>
        </w:rPr>
        <w:t xml:space="preserve"> </w:t>
      </w:r>
      <w:r w:rsidR="003560D8">
        <w:rPr>
          <w:rFonts w:eastAsia="Times New Roman"/>
        </w:rPr>
        <w:t xml:space="preserve">er </w:t>
      </w:r>
      <w:r w:rsidR="003560D8">
        <w:t>N</w:t>
      </w:r>
      <w:r w:rsidR="00D24163">
        <w:t xml:space="preserve">orsk </w:t>
      </w:r>
      <w:r w:rsidR="003560D8">
        <w:t>M</w:t>
      </w:r>
      <w:r w:rsidR="00D24163">
        <w:t>usikkråd, som</w:t>
      </w:r>
      <w:r w:rsidR="003560D8">
        <w:t xml:space="preserve"> blant annet </w:t>
      </w:r>
      <w:r w:rsidR="00D24163">
        <w:t xml:space="preserve">forvalter </w:t>
      </w:r>
      <w:r w:rsidR="003560D8">
        <w:t xml:space="preserve">tilskudd til nasjonale musikkorganisasjoner. Styret i NMR oppnevner </w:t>
      </w:r>
      <w:r w:rsidR="00D24163">
        <w:t xml:space="preserve">rådgivende </w:t>
      </w:r>
      <w:r w:rsidR="003560D8">
        <w:t>fordelingsutvalg etter innstilling fra mottakerorganisasjonene.</w:t>
      </w:r>
    </w:p>
    <w:p w14:paraId="0B6C1D28" w14:textId="77777777" w:rsidR="00140322" w:rsidRDefault="00140322" w:rsidP="001E3E0B">
      <w:pPr>
        <w:contextualSpacing/>
        <w:rPr>
          <w:rFonts w:eastAsia="Times New Roman"/>
        </w:rPr>
      </w:pPr>
    </w:p>
    <w:p w14:paraId="277A0365" w14:textId="77777777" w:rsidR="00A35356" w:rsidRPr="008E4E1B" w:rsidRDefault="00A35356" w:rsidP="00036568">
      <w:pPr>
        <w:contextualSpacing/>
        <w:rPr>
          <w:rFonts w:eastAsia="Times New Roman"/>
          <w:b/>
          <w:bCs/>
        </w:rPr>
      </w:pPr>
      <w:r w:rsidRPr="008E4E1B">
        <w:rPr>
          <w:rFonts w:eastAsia="Times New Roman"/>
          <w:b/>
          <w:bCs/>
        </w:rPr>
        <w:t>Forutsigbar og rettferdig tilskuddsordning</w:t>
      </w:r>
    </w:p>
    <w:p w14:paraId="3A043DB5" w14:textId="2FC25C6E" w:rsidR="00C21669" w:rsidRDefault="001457F8" w:rsidP="00036568">
      <w:pPr>
        <w:contextualSpacing/>
        <w:rPr>
          <w:rFonts w:eastAsia="Times New Roman"/>
        </w:rPr>
      </w:pPr>
      <w:r>
        <w:t>Målet</w:t>
      </w:r>
      <w:r w:rsidR="00DC09CD">
        <w:t xml:space="preserve"> for utvalget</w:t>
      </w:r>
      <w:r>
        <w:t xml:space="preserve"> er </w:t>
      </w:r>
      <w:r w:rsidR="00DC09CD">
        <w:t xml:space="preserve">å få </w:t>
      </w:r>
      <w:r>
        <w:t>en transparent og rettferdig tilskuddsordning for forutsigbar driftsstøtte</w:t>
      </w:r>
      <w:r w:rsidR="009A08FB">
        <w:t>.</w:t>
      </w:r>
      <w:r>
        <w:rPr>
          <w:rFonts w:eastAsia="Times New Roman"/>
        </w:rPr>
        <w:t xml:space="preserve"> </w:t>
      </w:r>
      <w:r w:rsidR="004E1532">
        <w:rPr>
          <w:rFonts w:eastAsia="Times New Roman"/>
        </w:rPr>
        <w:t xml:space="preserve">Direktoratets forslag nevner en lang rekke hensyn som skal tas i </w:t>
      </w:r>
      <w:r w:rsidR="00955F03">
        <w:rPr>
          <w:rFonts w:eastAsia="Times New Roman"/>
        </w:rPr>
        <w:t>fordelingsprosessen. Men h</w:t>
      </w:r>
      <w:r w:rsidR="00DC09CD">
        <w:rPr>
          <w:rFonts w:eastAsia="Times New Roman"/>
        </w:rPr>
        <w:t>vis</w:t>
      </w:r>
      <w:r w:rsidR="00F6083D">
        <w:rPr>
          <w:rFonts w:eastAsia="Times New Roman"/>
        </w:rPr>
        <w:t xml:space="preserve"> </w:t>
      </w:r>
      <w:r w:rsidR="00F6083D">
        <w:rPr>
          <w:rFonts w:eastAsia="Times New Roman"/>
        </w:rPr>
        <w:lastRenderedPageBreak/>
        <w:t xml:space="preserve">tilskuddene skal fordeles på en forutsigbar og rettferdig måte, </w:t>
      </w:r>
      <w:r w:rsidR="008115D4">
        <w:rPr>
          <w:rFonts w:eastAsia="Times New Roman"/>
        </w:rPr>
        <w:t>bør følgende punkter være med i vurderingskriteriene</w:t>
      </w:r>
      <w:r w:rsidR="00C21669">
        <w:rPr>
          <w:rFonts w:eastAsia="Times New Roman"/>
        </w:rPr>
        <w:t>:</w:t>
      </w:r>
    </w:p>
    <w:p w14:paraId="51D8AC4B" w14:textId="290479D8" w:rsidR="00C21669" w:rsidRDefault="003E2A49" w:rsidP="00036568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Aktivitet (ikke bare </w:t>
      </w:r>
      <w:r w:rsidR="00051CFC">
        <w:rPr>
          <w:rFonts w:cstheme="minorHAnsi"/>
        </w:rPr>
        <w:t>økning i aktivitet</w:t>
      </w:r>
      <w:r>
        <w:rPr>
          <w:rFonts w:cstheme="minorHAnsi"/>
        </w:rPr>
        <w:t>)</w:t>
      </w:r>
      <w:r w:rsidR="00CB423C">
        <w:rPr>
          <w:rFonts w:cstheme="minorHAnsi"/>
        </w:rPr>
        <w:t>.</w:t>
      </w:r>
    </w:p>
    <w:p w14:paraId="47CF5D96" w14:textId="35D0DEEA" w:rsidR="003E2A49" w:rsidRDefault="003E2A49" w:rsidP="00036568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Kurs og opplæringsvirksomhet</w:t>
      </w:r>
      <w:r w:rsidR="00CB423C">
        <w:rPr>
          <w:rFonts w:cstheme="minorHAnsi"/>
        </w:rPr>
        <w:t>.</w:t>
      </w:r>
    </w:p>
    <w:p w14:paraId="00AA3840" w14:textId="77777777" w:rsidR="00257C83" w:rsidRDefault="00D75CFD" w:rsidP="00036568">
      <w:pPr>
        <w:rPr>
          <w:rFonts w:cstheme="minorHAnsi"/>
        </w:rPr>
      </w:pPr>
      <w:r w:rsidRPr="00D75CFD">
        <w:rPr>
          <w:rFonts w:cstheme="minorHAnsi"/>
        </w:rPr>
        <w:t>Ved å legge inn grunnleggende forvaltningsmessige regler i tilskuddsordningen, kan man sikre innsyn og forståelse for hva kulturdirektoratet ønsker at organisasjonene skal levere på:</w:t>
      </w:r>
    </w:p>
    <w:p w14:paraId="221A1366" w14:textId="4C59F04E" w:rsidR="00257C83" w:rsidRDefault="00257C83" w:rsidP="00257C83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</w:t>
      </w:r>
      <w:r w:rsidR="00D75CFD" w:rsidRPr="00257C83">
        <w:rPr>
          <w:rFonts w:cstheme="minorHAnsi"/>
        </w:rPr>
        <w:t>t organisasjonene har krav på en kort begrunnelse for tilskudd eller mangel på sådant</w:t>
      </w:r>
      <w:r>
        <w:rPr>
          <w:rFonts w:cstheme="minorHAnsi"/>
        </w:rPr>
        <w:t>.</w:t>
      </w:r>
    </w:p>
    <w:p w14:paraId="758A829A" w14:textId="51EB5648" w:rsidR="00046F76" w:rsidRPr="00257C83" w:rsidRDefault="00257C83" w:rsidP="00257C83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</w:t>
      </w:r>
      <w:r w:rsidR="00D75CFD" w:rsidRPr="00257C83">
        <w:rPr>
          <w:rFonts w:cstheme="minorHAnsi"/>
        </w:rPr>
        <w:t>t det fins klagerett til et overordnet organ</w:t>
      </w:r>
      <w:r>
        <w:rPr>
          <w:rFonts w:cstheme="minorHAnsi"/>
        </w:rPr>
        <w:t>.</w:t>
      </w:r>
    </w:p>
    <w:p w14:paraId="191D575B" w14:textId="77777777" w:rsidR="00BD0D8F" w:rsidRDefault="00BD0D8F" w:rsidP="00036568">
      <w:pPr>
        <w:contextualSpacing/>
        <w:rPr>
          <w:rFonts w:cstheme="minorHAnsi"/>
        </w:rPr>
      </w:pPr>
    </w:p>
    <w:p w14:paraId="63A3B0A5" w14:textId="19BCA820" w:rsidR="00046F76" w:rsidRPr="008E4E1B" w:rsidRDefault="00046F76" w:rsidP="00036568">
      <w:pPr>
        <w:contextualSpacing/>
        <w:rPr>
          <w:rFonts w:cstheme="minorHAnsi"/>
          <w:b/>
          <w:bCs/>
        </w:rPr>
      </w:pPr>
      <w:r w:rsidRPr="008E4E1B">
        <w:rPr>
          <w:rFonts w:cstheme="minorHAnsi"/>
          <w:b/>
          <w:bCs/>
        </w:rPr>
        <w:t>Nektes politisk påvirkning</w:t>
      </w:r>
    </w:p>
    <w:p w14:paraId="5950A134" w14:textId="47759D97" w:rsidR="003E2A49" w:rsidRPr="008E4E1B" w:rsidRDefault="007F45E9" w:rsidP="008E4E1B">
      <w:pPr>
        <w:rPr>
          <w:rFonts w:cstheme="minorHAnsi"/>
        </w:rPr>
      </w:pPr>
      <w:r w:rsidRPr="008E4E1B">
        <w:rPr>
          <w:rFonts w:cstheme="minorHAnsi"/>
        </w:rPr>
        <w:t xml:space="preserve">Kriteriene </w:t>
      </w:r>
      <w:r w:rsidR="00046E4B" w:rsidRPr="008E4E1B">
        <w:rPr>
          <w:rFonts w:cstheme="minorHAnsi"/>
        </w:rPr>
        <w:t xml:space="preserve">som direktoratet foreslår, </w:t>
      </w:r>
      <w:r w:rsidRPr="008E4E1B">
        <w:rPr>
          <w:rFonts w:cstheme="minorHAnsi"/>
        </w:rPr>
        <w:t xml:space="preserve">utelukker </w:t>
      </w:r>
      <w:r w:rsidR="00092913" w:rsidRPr="008E4E1B">
        <w:rPr>
          <w:rFonts w:cstheme="minorHAnsi"/>
        </w:rPr>
        <w:t xml:space="preserve">at tilskuddsmottakere </w:t>
      </w:r>
      <w:r w:rsidR="00E515AD" w:rsidRPr="008E4E1B">
        <w:rPr>
          <w:rFonts w:cstheme="minorHAnsi"/>
        </w:rPr>
        <w:t xml:space="preserve">utfører </w:t>
      </w:r>
      <w:r w:rsidRPr="008E4E1B">
        <w:rPr>
          <w:rFonts w:cstheme="minorHAnsi"/>
        </w:rPr>
        <w:t>politisk arbeid</w:t>
      </w:r>
      <w:r w:rsidR="008D6E21" w:rsidRPr="008E4E1B">
        <w:rPr>
          <w:rFonts w:cstheme="minorHAnsi"/>
        </w:rPr>
        <w:t xml:space="preserve"> for å bedre rammevilkår for medlemmer</w:t>
      </w:r>
      <w:r w:rsidR="00BD78C4" w:rsidRPr="008E4E1B">
        <w:rPr>
          <w:rFonts w:cstheme="minorHAnsi"/>
        </w:rPr>
        <w:t xml:space="preserve">. Dette </w:t>
      </w:r>
      <w:r w:rsidRPr="008E4E1B">
        <w:rPr>
          <w:rFonts w:cstheme="minorHAnsi"/>
        </w:rPr>
        <w:t xml:space="preserve">er en viktig del av organisasjonenes arbeid, og en viktig menneskerett. </w:t>
      </w:r>
      <w:r w:rsidR="00290742" w:rsidRPr="008E4E1B">
        <w:rPr>
          <w:rFonts w:cstheme="minorHAnsi"/>
        </w:rPr>
        <w:t xml:space="preserve">Ytringsfrihet og organisasjonsfrihet forutsetter retten til å arbeide </w:t>
      </w:r>
      <w:r w:rsidR="008E45C1" w:rsidRPr="008E4E1B">
        <w:rPr>
          <w:rFonts w:cstheme="minorHAnsi"/>
        </w:rPr>
        <w:t>blant annet for bedre tilskuddsordninger. Hvis denne k</w:t>
      </w:r>
      <w:r w:rsidRPr="008E4E1B">
        <w:rPr>
          <w:rFonts w:cstheme="minorHAnsi"/>
        </w:rPr>
        <w:t xml:space="preserve">lausulen </w:t>
      </w:r>
      <w:r w:rsidR="008E45C1" w:rsidRPr="008E4E1B">
        <w:rPr>
          <w:rFonts w:cstheme="minorHAnsi"/>
        </w:rPr>
        <w:t xml:space="preserve">blir stående som en del av </w:t>
      </w:r>
      <w:proofErr w:type="spellStart"/>
      <w:r w:rsidR="00B95001" w:rsidRPr="008E4E1B">
        <w:rPr>
          <w:rFonts w:cstheme="minorHAnsi"/>
        </w:rPr>
        <w:t>tilskuddskriteriene</w:t>
      </w:r>
      <w:proofErr w:type="spellEnd"/>
      <w:r w:rsidR="008E45C1" w:rsidRPr="008E4E1B">
        <w:rPr>
          <w:rFonts w:cstheme="minorHAnsi"/>
        </w:rPr>
        <w:t xml:space="preserve">, </w:t>
      </w:r>
      <w:r w:rsidRPr="008E4E1B">
        <w:rPr>
          <w:rFonts w:cstheme="minorHAnsi"/>
        </w:rPr>
        <w:t xml:space="preserve">vil </w:t>
      </w:r>
      <w:r w:rsidR="00B95001" w:rsidRPr="008E4E1B">
        <w:rPr>
          <w:rFonts w:cstheme="minorHAnsi"/>
        </w:rPr>
        <w:t xml:space="preserve">den </w:t>
      </w:r>
      <w:r w:rsidRPr="008E4E1B">
        <w:rPr>
          <w:rFonts w:cstheme="minorHAnsi"/>
        </w:rPr>
        <w:t>for eksempel utelukke alle som har tatt kontakt med direktoratet for å påvirke utformingen av selve ordningen.</w:t>
      </w:r>
      <w:r w:rsidR="008D6E21" w:rsidRPr="008E4E1B">
        <w:rPr>
          <w:rFonts w:cstheme="minorHAnsi"/>
        </w:rPr>
        <w:t xml:space="preserve"> </w:t>
      </w:r>
      <w:r w:rsidR="00B95001" w:rsidRPr="008E4E1B">
        <w:rPr>
          <w:rFonts w:cstheme="minorHAnsi"/>
        </w:rPr>
        <w:t xml:space="preserve"> </w:t>
      </w:r>
    </w:p>
    <w:p w14:paraId="41775BC5" w14:textId="77777777" w:rsidR="00D25A03" w:rsidRDefault="00D25A03" w:rsidP="001E3E0B">
      <w:pPr>
        <w:contextualSpacing/>
        <w:rPr>
          <w:rFonts w:cstheme="minorHAnsi"/>
        </w:rPr>
      </w:pPr>
    </w:p>
    <w:p w14:paraId="69C0CC5D" w14:textId="19C27BC3" w:rsidR="00E64097" w:rsidRDefault="002E3E16" w:rsidP="001E3E0B">
      <w:pPr>
        <w:contextualSpacing/>
        <w:rPr>
          <w:rFonts w:cstheme="minorHAnsi"/>
        </w:rPr>
      </w:pPr>
      <w:r>
        <w:rPr>
          <w:rFonts w:cstheme="minorHAnsi"/>
        </w:rPr>
        <w:t xml:space="preserve">Ettersom endringene </w:t>
      </w:r>
      <w:r w:rsidR="00DC07C6">
        <w:rPr>
          <w:rFonts w:cstheme="minorHAnsi"/>
        </w:rPr>
        <w:t xml:space="preserve">i formålet for tilskuddsordningen </w:t>
      </w:r>
      <w:r>
        <w:rPr>
          <w:rFonts w:cstheme="minorHAnsi"/>
        </w:rPr>
        <w:t xml:space="preserve">er politisk forankret, og </w:t>
      </w:r>
      <w:r w:rsidR="00A869F0">
        <w:rPr>
          <w:rFonts w:cstheme="minorHAnsi"/>
        </w:rPr>
        <w:t>Kultur- og likestillingsdepartementet</w:t>
      </w:r>
      <w:r>
        <w:rPr>
          <w:rFonts w:cstheme="minorHAnsi"/>
        </w:rPr>
        <w:t xml:space="preserve"> skal godkjenne </w:t>
      </w:r>
      <w:r w:rsidR="003B0088">
        <w:rPr>
          <w:rFonts w:cstheme="minorHAnsi"/>
        </w:rPr>
        <w:t>de endelige retningslinjene</w:t>
      </w:r>
      <w:r w:rsidR="00A869F0">
        <w:rPr>
          <w:rFonts w:cstheme="minorHAnsi"/>
        </w:rPr>
        <w:t xml:space="preserve"> før de settes i verk, håper vi </w:t>
      </w:r>
      <w:r w:rsidR="00D25A03">
        <w:rPr>
          <w:rFonts w:cstheme="minorHAnsi"/>
        </w:rPr>
        <w:t xml:space="preserve">at politisk ledelse </w:t>
      </w:r>
      <w:r w:rsidR="00B05C6D">
        <w:rPr>
          <w:rFonts w:cstheme="minorHAnsi"/>
        </w:rPr>
        <w:t>se</w:t>
      </w:r>
      <w:r w:rsidR="007D10B0">
        <w:rPr>
          <w:rFonts w:cstheme="minorHAnsi"/>
        </w:rPr>
        <w:t>r</w:t>
      </w:r>
      <w:r w:rsidR="00B05C6D">
        <w:rPr>
          <w:rFonts w:cstheme="minorHAnsi"/>
        </w:rPr>
        <w:t xml:space="preserve"> nødvendigheten av disse</w:t>
      </w:r>
      <w:r w:rsidR="0066367D">
        <w:rPr>
          <w:rFonts w:cstheme="minorHAnsi"/>
        </w:rPr>
        <w:t xml:space="preserve"> endringene </w:t>
      </w:r>
      <w:r w:rsidR="00B05C6D">
        <w:rPr>
          <w:rFonts w:cstheme="minorHAnsi"/>
        </w:rPr>
        <w:t>før</w:t>
      </w:r>
      <w:r w:rsidR="0066367D">
        <w:rPr>
          <w:rFonts w:cstheme="minorHAnsi"/>
        </w:rPr>
        <w:t xml:space="preserve"> forslaget</w:t>
      </w:r>
      <w:r w:rsidR="00B05C6D">
        <w:rPr>
          <w:rFonts w:cstheme="minorHAnsi"/>
        </w:rPr>
        <w:t xml:space="preserve"> blir gjennomført</w:t>
      </w:r>
      <w:r w:rsidR="00E64097">
        <w:rPr>
          <w:rFonts w:cstheme="minorHAnsi"/>
        </w:rPr>
        <w:t>.</w:t>
      </w:r>
    </w:p>
    <w:p w14:paraId="3AD1CE0F" w14:textId="77777777" w:rsidR="008D5B10" w:rsidRDefault="008D5B10" w:rsidP="001E3E0B">
      <w:pPr>
        <w:contextualSpacing/>
        <w:rPr>
          <w:rFonts w:cstheme="minorHAnsi"/>
        </w:rPr>
      </w:pPr>
    </w:p>
    <w:p w14:paraId="470A86C9" w14:textId="246CEDB8" w:rsidR="007C4BF2" w:rsidRDefault="00E64097" w:rsidP="001E3E0B">
      <w:pPr>
        <w:contextualSpacing/>
        <w:rPr>
          <w:rFonts w:cstheme="minorHAnsi"/>
        </w:rPr>
      </w:pPr>
      <w:r>
        <w:rPr>
          <w:rFonts w:cstheme="minorHAnsi"/>
        </w:rPr>
        <w:t>M</w:t>
      </w:r>
      <w:r w:rsidR="0066367D">
        <w:rPr>
          <w:rFonts w:cstheme="minorHAnsi"/>
        </w:rPr>
        <w:t>ed v</w:t>
      </w:r>
      <w:r w:rsidR="001E3E0B">
        <w:rPr>
          <w:rFonts w:cstheme="minorHAnsi"/>
        </w:rPr>
        <w:t>ennlig hilsen</w:t>
      </w:r>
      <w:r w:rsidR="0066367D">
        <w:rPr>
          <w:rFonts w:cstheme="minorHAnsi"/>
        </w:rPr>
        <w:t>,</w:t>
      </w:r>
    </w:p>
    <w:p w14:paraId="2DE7B91B" w14:textId="64962C26" w:rsidR="002512D0" w:rsidRDefault="002512D0" w:rsidP="001E3E0B">
      <w:pPr>
        <w:contextualSpacing/>
        <w:rPr>
          <w:rFonts w:cstheme="minorHAnsi"/>
        </w:rPr>
      </w:pPr>
      <w:r>
        <w:rPr>
          <w:rFonts w:cstheme="minorHAnsi"/>
        </w:rPr>
        <w:t>Samarbeidsutvalget for amatørteaterfeltet</w:t>
      </w:r>
    </w:p>
    <w:p w14:paraId="70A817BF" w14:textId="77777777" w:rsidR="008D5B10" w:rsidRDefault="008D5B10" w:rsidP="001E3E0B">
      <w:pPr>
        <w:contextualSpacing/>
        <w:rPr>
          <w:rFonts w:cstheme="minorHAnsi"/>
        </w:rPr>
      </w:pPr>
    </w:p>
    <w:p w14:paraId="33C1ABAC" w14:textId="6D4B425D" w:rsidR="002512D0" w:rsidRDefault="002512D0" w:rsidP="001E3E0B">
      <w:pPr>
        <w:contextualSpacing/>
        <w:rPr>
          <w:rFonts w:cstheme="minorHAnsi"/>
        </w:rPr>
      </w:pPr>
      <w:r>
        <w:rPr>
          <w:rFonts w:cstheme="minorHAnsi"/>
        </w:rPr>
        <w:t>Magni Hjertenes Flyum</w:t>
      </w:r>
    </w:p>
    <w:p w14:paraId="0CAEB5A1" w14:textId="0CB70C88" w:rsidR="002512D0" w:rsidRPr="003E2A49" w:rsidRDefault="002512D0" w:rsidP="001E3E0B">
      <w:pPr>
        <w:contextualSpacing/>
        <w:rPr>
          <w:rFonts w:cstheme="minorHAnsi"/>
        </w:rPr>
      </w:pPr>
      <w:r>
        <w:rPr>
          <w:rFonts w:cstheme="minorHAnsi"/>
        </w:rPr>
        <w:t>Utvalg</w:t>
      </w:r>
      <w:r w:rsidR="007C4BF2">
        <w:rPr>
          <w:rFonts w:cstheme="minorHAnsi"/>
        </w:rPr>
        <w:t>s</w:t>
      </w:r>
      <w:r>
        <w:rPr>
          <w:rFonts w:cstheme="minorHAnsi"/>
        </w:rPr>
        <w:t>leder</w:t>
      </w:r>
    </w:p>
    <w:sectPr w:rsidR="002512D0" w:rsidRPr="003E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758C7"/>
    <w:multiLevelType w:val="multilevel"/>
    <w:tmpl w:val="491A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B406C"/>
    <w:multiLevelType w:val="hybridMultilevel"/>
    <w:tmpl w:val="CED68EA6"/>
    <w:lvl w:ilvl="0" w:tplc="F5CC2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A359F"/>
    <w:multiLevelType w:val="hybridMultilevel"/>
    <w:tmpl w:val="E3DE81C0"/>
    <w:lvl w:ilvl="0" w:tplc="0B3E8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54FA8"/>
    <w:multiLevelType w:val="hybridMultilevel"/>
    <w:tmpl w:val="4496AB00"/>
    <w:lvl w:ilvl="0" w:tplc="D0A009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754900">
    <w:abstractNumId w:val="0"/>
  </w:num>
  <w:num w:numId="2" w16cid:durableId="1761292868">
    <w:abstractNumId w:val="1"/>
  </w:num>
  <w:num w:numId="3" w16cid:durableId="1039402913">
    <w:abstractNumId w:val="3"/>
  </w:num>
  <w:num w:numId="4" w16cid:durableId="768233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E8"/>
    <w:rsid w:val="00021271"/>
    <w:rsid w:val="00025264"/>
    <w:rsid w:val="00036568"/>
    <w:rsid w:val="00046E4B"/>
    <w:rsid w:val="00046F76"/>
    <w:rsid w:val="00051CFC"/>
    <w:rsid w:val="00053F03"/>
    <w:rsid w:val="00062093"/>
    <w:rsid w:val="0006315C"/>
    <w:rsid w:val="00092913"/>
    <w:rsid w:val="00096E1C"/>
    <w:rsid w:val="000A09E9"/>
    <w:rsid w:val="000B48F5"/>
    <w:rsid w:val="000B5034"/>
    <w:rsid w:val="00107277"/>
    <w:rsid w:val="00140322"/>
    <w:rsid w:val="001457F8"/>
    <w:rsid w:val="00153625"/>
    <w:rsid w:val="00171681"/>
    <w:rsid w:val="001806A2"/>
    <w:rsid w:val="00197CB5"/>
    <w:rsid w:val="001A5B17"/>
    <w:rsid w:val="001B1C2F"/>
    <w:rsid w:val="001C6688"/>
    <w:rsid w:val="001E3E0B"/>
    <w:rsid w:val="001E5153"/>
    <w:rsid w:val="001E67AD"/>
    <w:rsid w:val="001F2FC2"/>
    <w:rsid w:val="00231056"/>
    <w:rsid w:val="002512D0"/>
    <w:rsid w:val="00257111"/>
    <w:rsid w:val="00257C83"/>
    <w:rsid w:val="00271D97"/>
    <w:rsid w:val="002818FD"/>
    <w:rsid w:val="00290742"/>
    <w:rsid w:val="002B1AF7"/>
    <w:rsid w:val="002E3E16"/>
    <w:rsid w:val="003211A3"/>
    <w:rsid w:val="00331228"/>
    <w:rsid w:val="0035063D"/>
    <w:rsid w:val="003560D8"/>
    <w:rsid w:val="00363450"/>
    <w:rsid w:val="003658B7"/>
    <w:rsid w:val="00390C90"/>
    <w:rsid w:val="00394FA4"/>
    <w:rsid w:val="003A7C2A"/>
    <w:rsid w:val="003B0088"/>
    <w:rsid w:val="003C3FB8"/>
    <w:rsid w:val="003C48C0"/>
    <w:rsid w:val="003D3610"/>
    <w:rsid w:val="003E2A49"/>
    <w:rsid w:val="003E2F6B"/>
    <w:rsid w:val="00402EC1"/>
    <w:rsid w:val="00424B34"/>
    <w:rsid w:val="00435744"/>
    <w:rsid w:val="00436D11"/>
    <w:rsid w:val="004453DD"/>
    <w:rsid w:val="00446FD3"/>
    <w:rsid w:val="004601F7"/>
    <w:rsid w:val="00473E22"/>
    <w:rsid w:val="00492238"/>
    <w:rsid w:val="004A1701"/>
    <w:rsid w:val="004A1D0F"/>
    <w:rsid w:val="004B79F4"/>
    <w:rsid w:val="004E1532"/>
    <w:rsid w:val="004E3B9D"/>
    <w:rsid w:val="004E4225"/>
    <w:rsid w:val="004F4DC1"/>
    <w:rsid w:val="00534901"/>
    <w:rsid w:val="0053613D"/>
    <w:rsid w:val="0054514D"/>
    <w:rsid w:val="00576871"/>
    <w:rsid w:val="005769E7"/>
    <w:rsid w:val="0058255E"/>
    <w:rsid w:val="005B0291"/>
    <w:rsid w:val="005F6357"/>
    <w:rsid w:val="00612A7D"/>
    <w:rsid w:val="00616CFF"/>
    <w:rsid w:val="00640B41"/>
    <w:rsid w:val="0066367D"/>
    <w:rsid w:val="00663ECD"/>
    <w:rsid w:val="00681C43"/>
    <w:rsid w:val="006918D8"/>
    <w:rsid w:val="00697C64"/>
    <w:rsid w:val="006D59D7"/>
    <w:rsid w:val="006E62F1"/>
    <w:rsid w:val="006F47DC"/>
    <w:rsid w:val="006F5231"/>
    <w:rsid w:val="00724B25"/>
    <w:rsid w:val="00763E7C"/>
    <w:rsid w:val="0076444A"/>
    <w:rsid w:val="007772E7"/>
    <w:rsid w:val="007943B0"/>
    <w:rsid w:val="007A5951"/>
    <w:rsid w:val="007A71D1"/>
    <w:rsid w:val="007C4BF2"/>
    <w:rsid w:val="007D10B0"/>
    <w:rsid w:val="007E4A5F"/>
    <w:rsid w:val="007F45E9"/>
    <w:rsid w:val="00804977"/>
    <w:rsid w:val="008115D4"/>
    <w:rsid w:val="00850A1B"/>
    <w:rsid w:val="008551BD"/>
    <w:rsid w:val="00865ABD"/>
    <w:rsid w:val="008A21E5"/>
    <w:rsid w:val="008B16B7"/>
    <w:rsid w:val="008C1677"/>
    <w:rsid w:val="008C754A"/>
    <w:rsid w:val="008D5B10"/>
    <w:rsid w:val="008D6DE7"/>
    <w:rsid w:val="008D6E21"/>
    <w:rsid w:val="008E1095"/>
    <w:rsid w:val="008E282C"/>
    <w:rsid w:val="008E2B07"/>
    <w:rsid w:val="008E45C1"/>
    <w:rsid w:val="008E48A5"/>
    <w:rsid w:val="008E4E1B"/>
    <w:rsid w:val="008F16D4"/>
    <w:rsid w:val="008F3A56"/>
    <w:rsid w:val="00906C5E"/>
    <w:rsid w:val="00922738"/>
    <w:rsid w:val="009260EB"/>
    <w:rsid w:val="00933DE3"/>
    <w:rsid w:val="00945C86"/>
    <w:rsid w:val="00955EC1"/>
    <w:rsid w:val="00955F03"/>
    <w:rsid w:val="009624CD"/>
    <w:rsid w:val="00964A5D"/>
    <w:rsid w:val="009A08FB"/>
    <w:rsid w:val="009B3DB0"/>
    <w:rsid w:val="009B7CE8"/>
    <w:rsid w:val="009C0042"/>
    <w:rsid w:val="009C6FCE"/>
    <w:rsid w:val="009D3101"/>
    <w:rsid w:val="009D4614"/>
    <w:rsid w:val="009D6026"/>
    <w:rsid w:val="00A11CCB"/>
    <w:rsid w:val="00A14038"/>
    <w:rsid w:val="00A331DB"/>
    <w:rsid w:val="00A35356"/>
    <w:rsid w:val="00A41078"/>
    <w:rsid w:val="00A417DA"/>
    <w:rsid w:val="00A4594D"/>
    <w:rsid w:val="00A47B3C"/>
    <w:rsid w:val="00A869F0"/>
    <w:rsid w:val="00A97C21"/>
    <w:rsid w:val="00AE0C30"/>
    <w:rsid w:val="00AF3B86"/>
    <w:rsid w:val="00B05C6D"/>
    <w:rsid w:val="00B0700D"/>
    <w:rsid w:val="00B272C1"/>
    <w:rsid w:val="00B277A4"/>
    <w:rsid w:val="00B343F6"/>
    <w:rsid w:val="00B923FC"/>
    <w:rsid w:val="00B95001"/>
    <w:rsid w:val="00BD0D8F"/>
    <w:rsid w:val="00BD78C4"/>
    <w:rsid w:val="00BE5F94"/>
    <w:rsid w:val="00BE6092"/>
    <w:rsid w:val="00C04D10"/>
    <w:rsid w:val="00C068B6"/>
    <w:rsid w:val="00C21669"/>
    <w:rsid w:val="00C402B6"/>
    <w:rsid w:val="00C71426"/>
    <w:rsid w:val="00C961A7"/>
    <w:rsid w:val="00CA5C80"/>
    <w:rsid w:val="00CB423C"/>
    <w:rsid w:val="00CC320B"/>
    <w:rsid w:val="00D03406"/>
    <w:rsid w:val="00D24163"/>
    <w:rsid w:val="00D25A03"/>
    <w:rsid w:val="00D3236E"/>
    <w:rsid w:val="00D37C23"/>
    <w:rsid w:val="00D443B0"/>
    <w:rsid w:val="00D46C82"/>
    <w:rsid w:val="00D50E0C"/>
    <w:rsid w:val="00D636F0"/>
    <w:rsid w:val="00D642B5"/>
    <w:rsid w:val="00D75CFD"/>
    <w:rsid w:val="00D85AB7"/>
    <w:rsid w:val="00D97235"/>
    <w:rsid w:val="00DB2962"/>
    <w:rsid w:val="00DC07C6"/>
    <w:rsid w:val="00DC09CD"/>
    <w:rsid w:val="00DD5ABD"/>
    <w:rsid w:val="00DD7CB6"/>
    <w:rsid w:val="00E02137"/>
    <w:rsid w:val="00E26B7C"/>
    <w:rsid w:val="00E3792D"/>
    <w:rsid w:val="00E461E0"/>
    <w:rsid w:val="00E515AD"/>
    <w:rsid w:val="00E64097"/>
    <w:rsid w:val="00EC5711"/>
    <w:rsid w:val="00F02D22"/>
    <w:rsid w:val="00F0710A"/>
    <w:rsid w:val="00F14164"/>
    <w:rsid w:val="00F14CAB"/>
    <w:rsid w:val="00F203FA"/>
    <w:rsid w:val="00F23ABE"/>
    <w:rsid w:val="00F27040"/>
    <w:rsid w:val="00F273EF"/>
    <w:rsid w:val="00F31EDE"/>
    <w:rsid w:val="00F445AC"/>
    <w:rsid w:val="00F50567"/>
    <w:rsid w:val="00F5182B"/>
    <w:rsid w:val="00F6083D"/>
    <w:rsid w:val="00F61356"/>
    <w:rsid w:val="00F830CB"/>
    <w:rsid w:val="00F931D4"/>
    <w:rsid w:val="00FA0367"/>
    <w:rsid w:val="00FA351C"/>
    <w:rsid w:val="00FA6674"/>
    <w:rsid w:val="00FB62EF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5087"/>
  <w15:chartTrackingRefBased/>
  <w15:docId w15:val="{835A469C-BA07-4671-8147-5E99A14A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1416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F14164"/>
    <w:rPr>
      <w:b/>
      <w:bCs/>
    </w:rPr>
  </w:style>
  <w:style w:type="paragraph" w:styleId="Listeavsnitt">
    <w:name w:val="List Paragraph"/>
    <w:basedOn w:val="Normal"/>
    <w:uiPriority w:val="34"/>
    <w:qFormat/>
    <w:rsid w:val="00B0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D41D0953A034EB16966881D7B49BD" ma:contentTypeVersion="14" ma:contentTypeDescription="Create a new document." ma:contentTypeScope="" ma:versionID="000270e4faae8bfef874fbf9ab711e09">
  <xsd:schema xmlns:xsd="http://www.w3.org/2001/XMLSchema" xmlns:xs="http://www.w3.org/2001/XMLSchema" xmlns:p="http://schemas.microsoft.com/office/2006/metadata/properties" xmlns:ns2="c58b1fd4-feff-4f1f-809c-436bfe4eac6d" xmlns:ns3="f13b1402-0749-45f3-9546-2061a5afe725" targetNamespace="http://schemas.microsoft.com/office/2006/metadata/properties" ma:root="true" ma:fieldsID="75429692efaae612cf94a4aff326e374" ns2:_="" ns3:_="">
    <xsd:import namespace="c58b1fd4-feff-4f1f-809c-436bfe4eac6d"/>
    <xsd:import namespace="f13b1402-0749-45f3-9546-2061a5afe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b1fd4-feff-4f1f-809c-436bfe4ea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96b9e43-a0ad-4c59-9b2e-d40604c20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1402-0749-45f3-9546-2061a5afe7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bdc7710-ce7d-480b-8463-638eec5eccb5}" ma:internalName="TaxCatchAll" ma:showField="CatchAllData" ma:web="f13b1402-0749-45f3-9546-2061a5afe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8b1fd4-feff-4f1f-809c-436bfe4eac6d">
      <Terms xmlns="http://schemas.microsoft.com/office/infopath/2007/PartnerControls"/>
    </lcf76f155ced4ddcb4097134ff3c332f>
    <TaxCatchAll xmlns="f13b1402-0749-45f3-9546-2061a5afe7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72686-EB4B-43E2-B193-5D6BF8C6D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b1fd4-feff-4f1f-809c-436bfe4eac6d"/>
    <ds:schemaRef ds:uri="f13b1402-0749-45f3-9546-2061a5afe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D4144-2E9F-4A74-924D-DE230112F5F5}">
  <ds:schemaRefs>
    <ds:schemaRef ds:uri="http://schemas.microsoft.com/office/2006/metadata/properties"/>
    <ds:schemaRef ds:uri="http://schemas.microsoft.com/office/infopath/2007/PartnerControls"/>
    <ds:schemaRef ds:uri="c58b1fd4-feff-4f1f-809c-436bfe4eac6d"/>
    <ds:schemaRef ds:uri="f13b1402-0749-45f3-9546-2061a5afe725"/>
  </ds:schemaRefs>
</ds:datastoreItem>
</file>

<file path=customXml/itemProps3.xml><?xml version="1.0" encoding="utf-8"?>
<ds:datastoreItem xmlns:ds="http://schemas.openxmlformats.org/officeDocument/2006/customXml" ds:itemID="{2D4CFD18-362E-48B6-9DD7-4CBF03759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Ween</dc:creator>
  <cp:keywords/>
  <dc:description/>
  <cp:lastModifiedBy>Marianne Ween</cp:lastModifiedBy>
  <cp:revision>95</cp:revision>
  <cp:lastPrinted>2023-09-19T10:21:00Z</cp:lastPrinted>
  <dcterms:created xsi:type="dcterms:W3CDTF">2023-09-19T09:06:00Z</dcterms:created>
  <dcterms:modified xsi:type="dcterms:W3CDTF">2023-09-22T08:03:00Z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0x0101004A8D41D0953A034EB16966881D7B49BD</vt:lpwstr>
  </property>
  <property fmtid="{D5CDD505-2E9C-101B-9397-08002B2CF9AE}" pid="3" name="MediaServiceImageTags">
    <vt:lpwstr/>
  </property>
</Properties>
</file>